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716C8" w14:textId="77777777" w:rsidR="00344C3D" w:rsidRPr="00344C3D" w:rsidRDefault="00344C3D" w:rsidP="00A60723">
      <w:pPr>
        <w:pStyle w:val="Heading2"/>
        <w:jc w:val="center"/>
        <w:rPr>
          <w:b/>
          <w:bCs/>
          <w:color w:val="70AD47" w:themeColor="accent6"/>
        </w:rPr>
      </w:pPr>
      <w:r w:rsidRPr="00344C3D">
        <w:rPr>
          <w:b/>
          <w:bCs/>
          <w:color w:val="70AD47" w:themeColor="accent6"/>
        </w:rPr>
        <w:t>Child Protection Statement</w:t>
      </w:r>
    </w:p>
    <w:p w14:paraId="1AF50A75" w14:textId="77777777" w:rsidR="00344C3D" w:rsidRDefault="00344C3D" w:rsidP="00344C3D">
      <w:pPr>
        <w:spacing w:after="0" w:line="240" w:lineRule="auto"/>
        <w:jc w:val="center"/>
        <w:rPr>
          <w:b/>
          <w:bCs/>
          <w:sz w:val="32"/>
          <w:szCs w:val="32"/>
        </w:rPr>
      </w:pPr>
    </w:p>
    <w:p w14:paraId="7C7A038C" w14:textId="77777777" w:rsidR="00344C3D" w:rsidRDefault="00344C3D" w:rsidP="00344C3D">
      <w:pPr>
        <w:spacing w:after="0" w:line="240" w:lineRule="auto"/>
        <w:jc w:val="center"/>
        <w:rPr>
          <w:b/>
          <w:bCs/>
          <w:sz w:val="32"/>
          <w:szCs w:val="32"/>
        </w:rPr>
      </w:pPr>
    </w:p>
    <w:p w14:paraId="37BFFC76" w14:textId="159FECD2" w:rsidR="00344C3D" w:rsidRDefault="00344C3D" w:rsidP="00344C3D">
      <w:pPr>
        <w:spacing w:after="0" w:line="240" w:lineRule="auto"/>
        <w:rPr>
          <w:b/>
          <w:bCs/>
          <w:sz w:val="32"/>
          <w:szCs w:val="32"/>
        </w:rPr>
      </w:pPr>
      <w:r w:rsidRPr="00200D42">
        <w:rPr>
          <w:b/>
          <w:bCs/>
          <w:sz w:val="32"/>
          <w:szCs w:val="32"/>
        </w:rPr>
        <w:t>Child Protection Officer</w:t>
      </w:r>
      <w:r>
        <w:rPr>
          <w:b/>
          <w:bCs/>
          <w:sz w:val="32"/>
          <w:szCs w:val="32"/>
        </w:rPr>
        <w:tab/>
      </w:r>
      <w:r>
        <w:rPr>
          <w:b/>
          <w:bCs/>
          <w:sz w:val="32"/>
          <w:szCs w:val="32"/>
        </w:rPr>
        <w:tab/>
      </w:r>
      <w:r w:rsidRPr="00200D42">
        <w:rPr>
          <w:b/>
          <w:bCs/>
          <w:sz w:val="32"/>
          <w:szCs w:val="32"/>
        </w:rPr>
        <w:t>Jenny Larkin</w:t>
      </w:r>
    </w:p>
    <w:p w14:paraId="5B44FAA1" w14:textId="1BD3848E" w:rsidR="00344C3D" w:rsidRPr="00200D42" w:rsidRDefault="00344C3D" w:rsidP="00344C3D">
      <w:pPr>
        <w:spacing w:after="0" w:line="240" w:lineRule="auto"/>
      </w:pPr>
      <w:r w:rsidRPr="00200D42">
        <w:t xml:space="preserve">Mobile </w:t>
      </w:r>
      <w:r>
        <w:tab/>
      </w:r>
      <w:r>
        <w:tab/>
      </w:r>
      <w:r>
        <w:tab/>
      </w:r>
      <w:r>
        <w:tab/>
      </w:r>
      <w:r>
        <w:tab/>
      </w:r>
      <w:r>
        <w:tab/>
      </w:r>
      <w:r w:rsidRPr="00200D42">
        <w:t>087 847</w:t>
      </w:r>
      <w:r>
        <w:t xml:space="preserve"> </w:t>
      </w:r>
      <w:r w:rsidRPr="00200D42">
        <w:t>9272</w:t>
      </w:r>
    </w:p>
    <w:p w14:paraId="004FE26F" w14:textId="30519757" w:rsidR="00344C3D" w:rsidRDefault="00344C3D" w:rsidP="00344C3D">
      <w:pPr>
        <w:spacing w:after="0" w:line="240" w:lineRule="auto"/>
      </w:pPr>
      <w:r w:rsidRPr="00200D42">
        <w:t xml:space="preserve">Email </w:t>
      </w:r>
      <w:r>
        <w:tab/>
        <w:t xml:space="preserve">           </w:t>
      </w:r>
      <w:r>
        <w:tab/>
      </w:r>
      <w:r>
        <w:tab/>
      </w:r>
      <w:r>
        <w:tab/>
      </w:r>
      <w:r>
        <w:tab/>
      </w:r>
      <w:r>
        <w:tab/>
      </w:r>
      <w:r w:rsidRPr="00200D42">
        <w:t>safeguarding@guafc.ie</w:t>
      </w:r>
    </w:p>
    <w:p w14:paraId="13AE7E0A" w14:textId="77777777" w:rsidR="00344C3D" w:rsidRPr="00200D42" w:rsidRDefault="00344C3D" w:rsidP="00344C3D">
      <w:pPr>
        <w:spacing w:after="0" w:line="240" w:lineRule="auto"/>
        <w:jc w:val="center"/>
      </w:pPr>
    </w:p>
    <w:p w14:paraId="558A536C" w14:textId="77777777" w:rsidR="00344C3D" w:rsidRDefault="00344C3D" w:rsidP="00344C3D">
      <w:pPr>
        <w:spacing w:after="0" w:line="240" w:lineRule="auto"/>
      </w:pPr>
    </w:p>
    <w:p w14:paraId="36AF485A" w14:textId="68D84FD1" w:rsidR="00344C3D" w:rsidRDefault="00344C3D" w:rsidP="00344C3D">
      <w:pPr>
        <w:spacing w:after="0" w:line="240" w:lineRule="auto"/>
      </w:pPr>
      <w:r>
        <w:t>Greystones United AFC</w:t>
      </w:r>
      <w:r w:rsidRPr="002234E3">
        <w:t xml:space="preserve"> is committed to ensuring that all necessary steps are taken to protect and safeguard the welfare of children who participate in </w:t>
      </w:r>
      <w:r>
        <w:t>football</w:t>
      </w:r>
      <w:r w:rsidRPr="002234E3">
        <w:t xml:space="preserve">. This Child Protection Policy clearly demonstrates the importance placed by the Club on the protection and safety of children involved in </w:t>
      </w:r>
      <w:r w:rsidR="00413540">
        <w:t>football</w:t>
      </w:r>
      <w:r w:rsidRPr="002234E3">
        <w:t>.</w:t>
      </w:r>
    </w:p>
    <w:p w14:paraId="7D7770AB" w14:textId="77777777" w:rsidR="00344C3D" w:rsidRPr="002234E3" w:rsidRDefault="00344C3D" w:rsidP="00344C3D">
      <w:pPr>
        <w:spacing w:after="0" w:line="240" w:lineRule="auto"/>
      </w:pPr>
    </w:p>
    <w:p w14:paraId="6A2A575D" w14:textId="73AC038A" w:rsidR="00344C3D" w:rsidRDefault="00344C3D" w:rsidP="00344C3D">
      <w:pPr>
        <w:spacing w:after="0" w:line="240" w:lineRule="auto"/>
      </w:pPr>
      <w:r w:rsidRPr="002234E3">
        <w:t xml:space="preserve">All players should be able to participate in </w:t>
      </w:r>
      <w:r w:rsidR="00413540">
        <w:t>football</w:t>
      </w:r>
      <w:r w:rsidRPr="002234E3">
        <w:t xml:space="preserve"> in a safe and enjoyable environment, free from abuse</w:t>
      </w:r>
      <w:r>
        <w:t xml:space="preserve"> - </w:t>
      </w:r>
      <w:r w:rsidRPr="002234E3">
        <w:t>whether physical, emotional, sexual, neglect, or bullying. The responsibility for protecting children lies with all adults involved in the Club</w:t>
      </w:r>
      <w:r>
        <w:t>.</w:t>
      </w:r>
    </w:p>
    <w:p w14:paraId="756685BD" w14:textId="77777777" w:rsidR="00344C3D" w:rsidRPr="002234E3" w:rsidRDefault="00344C3D" w:rsidP="00344C3D">
      <w:pPr>
        <w:spacing w:after="0" w:line="240" w:lineRule="auto"/>
      </w:pPr>
    </w:p>
    <w:p w14:paraId="7925A6A2" w14:textId="2D526104" w:rsidR="00344C3D" w:rsidRDefault="00344C3D" w:rsidP="00344C3D">
      <w:pPr>
        <w:spacing w:after="0" w:line="240" w:lineRule="auto"/>
      </w:pPr>
      <w:r w:rsidRPr="002234E3">
        <w:t>The Club recogni</w:t>
      </w:r>
      <w:r>
        <w:t>s</w:t>
      </w:r>
      <w:r w:rsidRPr="002234E3">
        <w:t>es and accepts responsibility to safeguard the welfare of all players, particularly children, by protecting them from harm. Through clear policies, practices, and procedures, alongside relevant training programs, the Club ensures that everyone understands their responsibilities regarding child protection.</w:t>
      </w:r>
    </w:p>
    <w:p w14:paraId="3476822C" w14:textId="77777777" w:rsidR="00344C3D" w:rsidRPr="002234E3" w:rsidRDefault="00344C3D" w:rsidP="00344C3D">
      <w:pPr>
        <w:spacing w:after="0" w:line="240" w:lineRule="auto"/>
      </w:pPr>
    </w:p>
    <w:p w14:paraId="416CAC6C" w14:textId="77777777" w:rsidR="00344C3D" w:rsidRDefault="00344C3D" w:rsidP="00344C3D">
      <w:pPr>
        <w:spacing w:after="0" w:line="240" w:lineRule="auto"/>
      </w:pPr>
      <w:r w:rsidRPr="002234E3">
        <w:t>It is vital that children participating in Club activities do so in a safe, enjoyable, and high-quality environment.</w:t>
      </w:r>
    </w:p>
    <w:p w14:paraId="011F8E4B" w14:textId="77777777" w:rsidR="00344C3D" w:rsidRPr="002234E3" w:rsidRDefault="00344C3D" w:rsidP="00344C3D">
      <w:pPr>
        <w:spacing w:after="0" w:line="240" w:lineRule="auto"/>
      </w:pPr>
    </w:p>
    <w:p w14:paraId="32A28BAB" w14:textId="77777777" w:rsidR="00344C3D" w:rsidRDefault="00344C3D" w:rsidP="00344C3D">
      <w:pPr>
        <w:spacing w:after="0" w:line="240" w:lineRule="auto"/>
        <w:rPr>
          <w:b/>
          <w:bCs/>
        </w:rPr>
      </w:pPr>
      <w:r w:rsidRPr="002234E3">
        <w:rPr>
          <w:b/>
          <w:bCs/>
        </w:rPr>
        <w:t>To achieve this, the Club will:</w:t>
      </w:r>
    </w:p>
    <w:p w14:paraId="20D4F059" w14:textId="77777777" w:rsidR="00344C3D" w:rsidRPr="002234E3" w:rsidRDefault="00344C3D" w:rsidP="00344C3D">
      <w:pPr>
        <w:spacing w:after="0" w:line="240" w:lineRule="auto"/>
      </w:pPr>
    </w:p>
    <w:p w14:paraId="2415416A" w14:textId="29569A5B" w:rsidR="00344C3D" w:rsidRDefault="00344C3D" w:rsidP="00344C3D">
      <w:pPr>
        <w:numPr>
          <w:ilvl w:val="0"/>
          <w:numId w:val="1"/>
        </w:numPr>
        <w:spacing w:after="0" w:line="240" w:lineRule="auto"/>
      </w:pPr>
      <w:r w:rsidRPr="002234E3">
        <w:t>Inform all members (coaches, players, parents, and spectators) of their responsibilities regarding child welfare and protection.</w:t>
      </w:r>
    </w:p>
    <w:p w14:paraId="7A6C68C0" w14:textId="55F6A07F" w:rsidR="00344C3D" w:rsidRPr="002234E3" w:rsidRDefault="00344C3D" w:rsidP="00344C3D">
      <w:pPr>
        <w:numPr>
          <w:ilvl w:val="0"/>
          <w:numId w:val="1"/>
        </w:numPr>
        <w:spacing w:after="0" w:line="240" w:lineRule="auto"/>
      </w:pPr>
      <w:r>
        <w:t xml:space="preserve">Ensure Garda Vetting and Safeguarding training is completed by all volunteers </w:t>
      </w:r>
      <w:r w:rsidR="007D1346">
        <w:t xml:space="preserve">and staff </w:t>
      </w:r>
      <w:r>
        <w:t>working with children in our club.</w:t>
      </w:r>
      <w:r w:rsidR="005A7F40">
        <w:t xml:space="preserve"> All staff and volunteers must be over the age of 16.</w:t>
      </w:r>
    </w:p>
    <w:p w14:paraId="5E7B4EBE" w14:textId="77777777" w:rsidR="00344C3D" w:rsidRPr="002234E3" w:rsidRDefault="00344C3D" w:rsidP="00344C3D">
      <w:pPr>
        <w:numPr>
          <w:ilvl w:val="0"/>
          <w:numId w:val="1"/>
        </w:numPr>
        <w:spacing w:after="0" w:line="240" w:lineRule="auto"/>
      </w:pPr>
      <w:r w:rsidRPr="002234E3">
        <w:t>Operate within the recommended FAI codes of conduct and best practice guidelines.</w:t>
      </w:r>
    </w:p>
    <w:p w14:paraId="3B88BF4E" w14:textId="77777777" w:rsidR="00344C3D" w:rsidRPr="002234E3" w:rsidRDefault="00344C3D" w:rsidP="00344C3D">
      <w:pPr>
        <w:numPr>
          <w:ilvl w:val="0"/>
          <w:numId w:val="1"/>
        </w:numPr>
        <w:spacing w:after="0" w:line="240" w:lineRule="auto"/>
      </w:pPr>
      <w:r w:rsidRPr="002234E3">
        <w:t xml:space="preserve">Appoint a Club Children’s Officer/Child Welfare Officer in line with FAI requirements </w:t>
      </w:r>
    </w:p>
    <w:p w14:paraId="081FE144" w14:textId="77777777" w:rsidR="00344C3D" w:rsidRPr="002234E3" w:rsidRDefault="00344C3D" w:rsidP="00344C3D">
      <w:pPr>
        <w:spacing w:after="0" w:line="240" w:lineRule="auto"/>
      </w:pPr>
    </w:p>
    <w:p w14:paraId="4A119D95" w14:textId="7A6FB4F5" w:rsidR="00344C3D" w:rsidRDefault="00344C3D" w:rsidP="00344C3D">
      <w:pPr>
        <w:spacing w:after="0" w:line="240" w:lineRule="auto"/>
      </w:pPr>
      <w:r w:rsidRPr="002234E3">
        <w:t>All adult</w:t>
      </w:r>
      <w:r>
        <w:t xml:space="preserve"> volunteers</w:t>
      </w:r>
      <w:r w:rsidRPr="002234E3">
        <w:t xml:space="preserve"> must actively promote safe and best practice standards while remaining vigilant and aware of their responsibilities toward children.</w:t>
      </w:r>
    </w:p>
    <w:p w14:paraId="2A7E2433" w14:textId="443F827B" w:rsidR="00344C3D" w:rsidRDefault="00344C3D" w:rsidP="00344C3D">
      <w:pPr>
        <w:spacing w:after="0" w:line="240" w:lineRule="auto"/>
      </w:pPr>
    </w:p>
    <w:p w14:paraId="08ED89FE" w14:textId="77777777" w:rsidR="00344C3D" w:rsidRDefault="00344C3D" w:rsidP="00344C3D">
      <w:pPr>
        <w:spacing w:after="0" w:line="240" w:lineRule="auto"/>
      </w:pPr>
    </w:p>
    <w:p w14:paraId="537D8D3D" w14:textId="49C8D853" w:rsidR="00344C3D" w:rsidRDefault="00344C3D" w:rsidP="00344C3D">
      <w:pPr>
        <w:spacing w:after="0" w:line="240" w:lineRule="auto"/>
      </w:pPr>
      <w:r>
        <w:t xml:space="preserve">Designated Liaison Person: </w:t>
      </w:r>
      <w:r>
        <w:tab/>
      </w:r>
      <w:r>
        <w:tab/>
        <w:t xml:space="preserve">Jenny Larkin </w:t>
      </w:r>
    </w:p>
    <w:p w14:paraId="391FC2BE" w14:textId="127EBDA8" w:rsidR="007D1346" w:rsidRDefault="007D1346" w:rsidP="00344C3D">
      <w:pPr>
        <w:spacing w:after="0" w:line="240" w:lineRule="auto"/>
      </w:pPr>
    </w:p>
    <w:p w14:paraId="233E8636" w14:textId="1FF48039" w:rsidR="007D1346" w:rsidRDefault="007D1346" w:rsidP="00344C3D">
      <w:pPr>
        <w:spacing w:after="0" w:line="240" w:lineRule="auto"/>
      </w:pPr>
      <w:r>
        <w:t>Please reference our safeguarding policy for further clarification of safeguarding standards within Greystones United AFC.</w:t>
      </w:r>
    </w:p>
    <w:p w14:paraId="02B981C0" w14:textId="21B35BFF" w:rsidR="00344C3D" w:rsidRDefault="00344C3D" w:rsidP="00344C3D">
      <w:pPr>
        <w:spacing w:after="0" w:line="240" w:lineRule="auto"/>
      </w:pPr>
    </w:p>
    <w:p w14:paraId="78DD16C9" w14:textId="5F63BCF4" w:rsidR="00344C3D" w:rsidRDefault="00344C3D" w:rsidP="00344C3D">
      <w:pPr>
        <w:spacing w:after="0" w:line="240" w:lineRule="auto"/>
      </w:pPr>
      <w:r>
        <w:t>July 2025</w:t>
      </w:r>
    </w:p>
    <w:p w14:paraId="768017CD" w14:textId="77777777" w:rsidR="00344C3D" w:rsidRPr="002234E3" w:rsidRDefault="00344C3D" w:rsidP="00344C3D">
      <w:pPr>
        <w:spacing w:after="0" w:line="240" w:lineRule="auto"/>
      </w:pPr>
    </w:p>
    <w:p w14:paraId="779C58F3" w14:textId="77777777" w:rsidR="00344C3D" w:rsidRDefault="00344C3D"/>
    <w:sectPr w:rsidR="00344C3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0414" w14:textId="77777777" w:rsidR="00F8393B" w:rsidRDefault="00F8393B" w:rsidP="00A60723">
      <w:pPr>
        <w:spacing w:after="0" w:line="240" w:lineRule="auto"/>
      </w:pPr>
      <w:r>
        <w:separator/>
      </w:r>
    </w:p>
  </w:endnote>
  <w:endnote w:type="continuationSeparator" w:id="0">
    <w:p w14:paraId="6BCF404F" w14:textId="77777777" w:rsidR="00F8393B" w:rsidRDefault="00F8393B" w:rsidP="00A60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B705" w14:textId="77777777" w:rsidR="00F8393B" w:rsidRDefault="00F8393B" w:rsidP="00A60723">
      <w:pPr>
        <w:spacing w:after="0" w:line="240" w:lineRule="auto"/>
      </w:pPr>
      <w:r>
        <w:separator/>
      </w:r>
    </w:p>
  </w:footnote>
  <w:footnote w:type="continuationSeparator" w:id="0">
    <w:p w14:paraId="128E6C26" w14:textId="77777777" w:rsidR="00F8393B" w:rsidRDefault="00F8393B" w:rsidP="00A60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A172" w14:textId="102872A6" w:rsidR="00A60723" w:rsidRDefault="00A60723" w:rsidP="00A60723">
    <w:pPr>
      <w:pStyle w:val="Header"/>
      <w:jc w:val="center"/>
    </w:pPr>
    <w:r>
      <w:rPr>
        <w:noProof/>
      </w:rPr>
      <w:drawing>
        <wp:inline distT="0" distB="0" distL="0" distR="0" wp14:anchorId="7AC31109" wp14:editId="28717218">
          <wp:extent cx="863600" cy="863600"/>
          <wp:effectExtent l="0" t="0" r="0" b="0"/>
          <wp:docPr id="270312067" name="Picture 8" descr="A green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312067" name="Picture 8" descr="A green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63600" cy="86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2057C"/>
    <w:multiLevelType w:val="multilevel"/>
    <w:tmpl w:val="48CE7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0927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3D"/>
    <w:rsid w:val="00344C3D"/>
    <w:rsid w:val="00413540"/>
    <w:rsid w:val="005A7F40"/>
    <w:rsid w:val="007A387E"/>
    <w:rsid w:val="007D1346"/>
    <w:rsid w:val="00A60723"/>
    <w:rsid w:val="00A650EC"/>
    <w:rsid w:val="00F8393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513452AC"/>
  <w15:chartTrackingRefBased/>
  <w15:docId w15:val="{54CA8839-CB84-5841-8EDE-F01B4CB5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C3D"/>
    <w:pPr>
      <w:spacing w:after="160" w:line="259" w:lineRule="auto"/>
    </w:pPr>
    <w:rPr>
      <w:kern w:val="2"/>
      <w:sz w:val="22"/>
      <w:szCs w:val="22"/>
      <w14:ligatures w14:val="standardContextual"/>
    </w:rPr>
  </w:style>
  <w:style w:type="paragraph" w:styleId="Heading2">
    <w:name w:val="heading 2"/>
    <w:basedOn w:val="Normal"/>
    <w:next w:val="Normal"/>
    <w:link w:val="Heading2Char"/>
    <w:uiPriority w:val="9"/>
    <w:unhideWhenUsed/>
    <w:qFormat/>
    <w:rsid w:val="00344C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4C3D"/>
    <w:rPr>
      <w:rFonts w:asciiTheme="majorHAnsi" w:eastAsiaTheme="majorEastAsia" w:hAnsiTheme="majorHAnsi" w:cstheme="majorBidi"/>
      <w:color w:val="2F5496" w:themeColor="accent1" w:themeShade="BF"/>
      <w:kern w:val="2"/>
      <w:sz w:val="32"/>
      <w:szCs w:val="32"/>
      <w14:ligatures w14:val="standardContextual"/>
    </w:rPr>
  </w:style>
  <w:style w:type="paragraph" w:styleId="Header">
    <w:name w:val="header"/>
    <w:basedOn w:val="Normal"/>
    <w:link w:val="HeaderChar"/>
    <w:uiPriority w:val="99"/>
    <w:unhideWhenUsed/>
    <w:rsid w:val="00A60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723"/>
    <w:rPr>
      <w:kern w:val="2"/>
      <w:sz w:val="22"/>
      <w:szCs w:val="22"/>
      <w14:ligatures w14:val="standardContextual"/>
    </w:rPr>
  </w:style>
  <w:style w:type="paragraph" w:styleId="Footer">
    <w:name w:val="footer"/>
    <w:basedOn w:val="Normal"/>
    <w:link w:val="FooterChar"/>
    <w:uiPriority w:val="99"/>
    <w:unhideWhenUsed/>
    <w:rsid w:val="00A60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723"/>
    <w:rPr>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Larkin</dc:creator>
  <cp:keywords/>
  <dc:description/>
  <cp:lastModifiedBy>Jenny Larkin</cp:lastModifiedBy>
  <cp:revision>3</cp:revision>
  <dcterms:created xsi:type="dcterms:W3CDTF">2025-07-18T09:56:00Z</dcterms:created>
  <dcterms:modified xsi:type="dcterms:W3CDTF">2025-07-18T09:58:00Z</dcterms:modified>
</cp:coreProperties>
</file>